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>Кут Хуми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метаизвечнымииерархичностями 8 вида Иерархической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 8 вида Синтезной реализации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17 179 869 173 метакосмос/1 073 741 813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Человечность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17 179 869 109 метакосмос/1 073 741 749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Ману живой материи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ману живой материи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>17 179 869 045 метакосмос/1 073 741 685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Космический Ману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космического ману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 w:rsidRPr="0045358F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711AF6">
        <w:rPr>
          <w:rFonts w:ascii="Times New Roman" w:hAnsi="Times New Roman"/>
          <w:b/>
          <w:sz w:val="24"/>
          <w:szCs w:val="24"/>
        </w:rPr>
        <w:t>9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3D364A">
        <w:rPr>
          <w:rFonts w:ascii="Times New Roman" w:hAnsi="Times New Roman"/>
          <w:sz w:val="24"/>
          <w:szCs w:val="24"/>
        </w:rPr>
        <w:t xml:space="preserve"> 4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3D364A">
        <w:rPr>
          <w:rFonts w:ascii="Times New Roman" w:hAnsi="Times New Roman"/>
          <w:sz w:val="24"/>
          <w:szCs w:val="24"/>
        </w:rPr>
        <w:t xml:space="preserve"> 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930AF" w:rsidRPr="00D930AF" w:rsidRDefault="0045358F" w:rsidP="00F606F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225597565"/>
      <w:r>
        <w:rPr>
          <w:rFonts w:ascii="Times New Roman" w:hAnsi="Times New Roman" w:cs="Times New Roman"/>
          <w:sz w:val="24"/>
          <w:szCs w:val="24"/>
        </w:rPr>
        <w:t xml:space="preserve">Практика 9. </w:t>
      </w:r>
      <w:r w:rsidRPr="00A115B9">
        <w:rPr>
          <w:rStyle w:val="af4"/>
          <w:rFonts w:eastAsia="Calibri"/>
        </w:rPr>
        <w:t>Первостяжание.</w:t>
      </w:r>
      <w:r w:rsidR="00D930AF" w:rsidRPr="00D930AF">
        <w:rPr>
          <w:rFonts w:ascii="Times New Roman" w:hAnsi="Times New Roman" w:cs="Times New Roman"/>
          <w:sz w:val="24"/>
          <w:szCs w:val="24"/>
        </w:rPr>
        <w:t xml:space="preserve"> Завершение разработки репликационных тел 5</w:t>
      </w:r>
      <w:r w:rsidR="00D930AF">
        <w:rPr>
          <w:rFonts w:ascii="Times New Roman" w:hAnsi="Times New Roman" w:cs="Times New Roman"/>
          <w:sz w:val="24"/>
          <w:szCs w:val="24"/>
        </w:rPr>
        <w:t>7</w:t>
      </w:r>
      <w:r w:rsidR="00D930AF" w:rsidRPr="00D930AF">
        <w:rPr>
          <w:rFonts w:ascii="Times New Roman" w:hAnsi="Times New Roman" w:cs="Times New Roman"/>
          <w:sz w:val="24"/>
          <w:szCs w:val="24"/>
        </w:rPr>
        <w:t xml:space="preserve">-го </w:t>
      </w:r>
      <w:r w:rsidR="00F606FB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D930AF" w:rsidRPr="00D930AF">
        <w:rPr>
          <w:rFonts w:ascii="Times New Roman" w:hAnsi="Times New Roman" w:cs="Times New Roman"/>
          <w:sz w:val="24"/>
          <w:szCs w:val="24"/>
        </w:rPr>
        <w:t>Мета</w:t>
      </w:r>
      <w:r w:rsidR="00F606FB">
        <w:rPr>
          <w:rFonts w:ascii="Times New Roman" w:hAnsi="Times New Roman" w:cs="Times New Roman"/>
          <w:sz w:val="24"/>
          <w:szCs w:val="24"/>
        </w:rPr>
        <w:t>галактического</w:t>
      </w:r>
      <w:r w:rsidR="00D930AF" w:rsidRPr="00D930AF">
        <w:rPr>
          <w:rFonts w:ascii="Times New Roman" w:hAnsi="Times New Roman" w:cs="Times New Roman"/>
          <w:sz w:val="24"/>
          <w:szCs w:val="24"/>
        </w:rPr>
        <w:t xml:space="preserve"> ИВДИВО-</w:t>
      </w:r>
      <w:r w:rsidR="00F606FB">
        <w:rPr>
          <w:rFonts w:ascii="Times New Roman" w:hAnsi="Times New Roman" w:cs="Times New Roman"/>
          <w:sz w:val="24"/>
          <w:szCs w:val="24"/>
        </w:rPr>
        <w:t>К</w:t>
      </w:r>
      <w:r w:rsidR="00D930AF" w:rsidRPr="00D930AF">
        <w:rPr>
          <w:rFonts w:ascii="Times New Roman" w:hAnsi="Times New Roman" w:cs="Times New Roman"/>
          <w:sz w:val="24"/>
          <w:szCs w:val="24"/>
        </w:rPr>
        <w:t xml:space="preserve">осмоса Человек-Ипостаси стяжанием Человек-Землян. Стяжание Абсолюта </w:t>
      </w:r>
      <w:r w:rsidR="003D162D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D930AF" w:rsidRPr="00D930AF">
        <w:rPr>
          <w:rFonts w:ascii="Times New Roman" w:hAnsi="Times New Roman" w:cs="Times New Roman"/>
          <w:sz w:val="24"/>
          <w:szCs w:val="24"/>
        </w:rPr>
        <w:t>Мета</w:t>
      </w:r>
      <w:r w:rsidR="003D162D">
        <w:rPr>
          <w:rFonts w:ascii="Times New Roman" w:hAnsi="Times New Roman" w:cs="Times New Roman"/>
          <w:sz w:val="24"/>
          <w:szCs w:val="24"/>
        </w:rPr>
        <w:t>галактичес</w:t>
      </w:r>
      <w:r w:rsidR="00847E3B">
        <w:rPr>
          <w:rFonts w:ascii="Times New Roman" w:hAnsi="Times New Roman" w:cs="Times New Roman"/>
          <w:sz w:val="24"/>
          <w:szCs w:val="24"/>
        </w:rPr>
        <w:t>ко</w:t>
      </w:r>
      <w:r w:rsidR="003D162D">
        <w:rPr>
          <w:rFonts w:ascii="Times New Roman" w:hAnsi="Times New Roman" w:cs="Times New Roman"/>
          <w:sz w:val="24"/>
          <w:szCs w:val="24"/>
        </w:rPr>
        <w:t>го ИВДИВО-К</w:t>
      </w:r>
      <w:r w:rsidR="00D930AF" w:rsidRPr="00D930AF">
        <w:rPr>
          <w:rFonts w:ascii="Times New Roman" w:hAnsi="Times New Roman" w:cs="Times New Roman"/>
          <w:sz w:val="24"/>
          <w:szCs w:val="24"/>
        </w:rPr>
        <w:t xml:space="preserve">осмоса Человек-Ипостаси. Стяжание семи видов тел реальностей в мирах и 63-х тел видов материи </w:t>
      </w:r>
      <w:r w:rsidR="003D162D">
        <w:rPr>
          <w:rFonts w:ascii="Times New Roman" w:hAnsi="Times New Roman" w:cs="Times New Roman"/>
          <w:sz w:val="24"/>
          <w:szCs w:val="24"/>
        </w:rPr>
        <w:t>63</w:t>
      </w:r>
      <w:r w:rsidR="00D930AF" w:rsidRPr="00D930AF">
        <w:rPr>
          <w:rFonts w:ascii="Times New Roman" w:hAnsi="Times New Roman" w:cs="Times New Roman"/>
          <w:sz w:val="24"/>
          <w:szCs w:val="24"/>
        </w:rPr>
        <w:t>-го Высшего Все</w:t>
      </w:r>
      <w:r w:rsidR="007D61A7">
        <w:rPr>
          <w:rFonts w:ascii="Times New Roman" w:hAnsi="Times New Roman" w:cs="Times New Roman"/>
          <w:sz w:val="24"/>
          <w:szCs w:val="24"/>
        </w:rPr>
        <w:t>извечного ИВДИВО-К</w:t>
      </w:r>
      <w:r w:rsidR="00D930AF" w:rsidRPr="00D930AF">
        <w:rPr>
          <w:rFonts w:ascii="Times New Roman" w:hAnsi="Times New Roman" w:cs="Times New Roman"/>
          <w:sz w:val="24"/>
          <w:szCs w:val="24"/>
        </w:rPr>
        <w:t>осмоса Человек-Ипостаси</w:t>
      </w:r>
      <w:bookmarkEnd w:id="2"/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6BF7" w:rsidRPr="003D162D" w:rsidRDefault="00DE6408" w:rsidP="00D86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Мы возжигаемся всем Синтезом каждого из нас. </w:t>
      </w:r>
    </w:p>
    <w:p w:rsidR="00D86BF7" w:rsidRPr="003D162D" w:rsidRDefault="00DE6408" w:rsidP="00D86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Синтезируемся с Изначально Вышестоящим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Аватаром Синтеза Кут Хуми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ереходим в зал ИВДИВО на 17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миллиардов 179 миллионов 868 тысяч 992 Метакосмос.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</w:p>
    <w:p w:rsidR="00DE6408" w:rsidRPr="003D162D" w:rsidRDefault="00DE6408" w:rsidP="00D86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Мы работаем с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осмосами, поэтому ид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м в Метакосмос. Становимся телесно Владык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ой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109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 в форме перед Изначально Вышестоящим Аватаром Синтеза Кут Хуми</w:t>
      </w:r>
      <w:r w:rsidR="00D86BF7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просим преобразить каждого из нас и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интез нас на завершение разработки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р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епликационных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стяжани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и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Человек-Землянин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57-го 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осмоса и стяжания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ел в репликации каждого из нас 63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осмоса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 его фундаментальном развитии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еловечеством Землян. И синтезируясь с </w:t>
      </w:r>
      <w:r w:rsidR="00DC20E6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DC20E6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Аватар</w:t>
      </w:r>
      <w:r w:rsidR="00DC20E6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 Кут Хуми, стяжаем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два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Синтеза Изначально Вышестоящего Отца и возжигаясь, преображаемся ими.</w:t>
      </w:r>
    </w:p>
    <w:p w:rsidR="00711AF6" w:rsidRPr="003D162D" w:rsidRDefault="00DE6408" w:rsidP="00711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 этом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гне мы синтезируемся с Изначально Вышестоящим Отцом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, п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ереходим в 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З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ал Изначально Вышестоящего Отца на 17 миллиардов 179 миллионов 869 тысяч 185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-й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Метакосмос. Становимся телесно перед Изначально Вышестоящим Отцо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Владыками 109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 в форме. И синтезируясь с 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а,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стяжаем концентрацию 57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 63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осмосов Изначально Вышестоящего Отца на каждом из нас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прося развернуть 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рактику и репликацию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 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тандарта Синтеза Изначально Вышестоящего Отца. </w:t>
      </w:r>
    </w:p>
    <w:p w:rsidR="00DE6408" w:rsidRPr="003D162D" w:rsidRDefault="00DE6408" w:rsidP="00711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синтезируясь с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стяжаем 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два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Pr="0045358F">
        <w:rPr>
          <w:rFonts w:eastAsia="Google Sans"/>
        </w:rPr>
        <w:t>Синтез</w:t>
      </w:r>
      <w:r w:rsidR="00711AF6" w:rsidRPr="0045358F">
        <w:rPr>
          <w:rFonts w:eastAsia="Google Sans"/>
        </w:rPr>
        <w:t xml:space="preserve"> </w:t>
      </w:r>
      <w:r w:rsidRPr="0045358F">
        <w:rPr>
          <w:rFonts w:eastAsia="Google Sans"/>
        </w:rPr>
        <w:t xml:space="preserve">Синтеза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Изначально Вышестоящего Отца, вспыхивая </w:t>
      </w:r>
      <w:r w:rsidR="00711AF6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двумя 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осмосами собою, возжигаясь Синтезами Изначально Вышестоящего Отца, преображаемся ими.</w:t>
      </w:r>
    </w:p>
    <w:p w:rsidR="00F606FB" w:rsidRPr="003D162D" w:rsidRDefault="00DE6408" w:rsidP="00D930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 этом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гне мы синтезируемся с 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 стяжаем 1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.073.741.888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Синтезов Изначально Вышестоящего Отца и вспыхивая ими, синтезируемся с 1</w:t>
      </w:r>
      <w:r w:rsidR="00D930AF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.073.676.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351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-м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репликационным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елом по реальностям и видам материи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осмоса Челове</w:t>
      </w:r>
      <w:bookmarkStart w:id="3" w:name="_GoBack"/>
      <w:bookmarkEnd w:id="3"/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к-Ипостаси. И синтезируясь с ними,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lastRenderedPageBreak/>
        <w:t xml:space="preserve">попробуйте посмотреть на эти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ела. Отец открыл портал, через который мы синтезируемся с ними. И мы направляем им Синтез Изначально Вышестоящего Отца и физичность каждого из нас, вмещая в обмен от них единицы Синтез Синтеза, ИВДИВО-Синтеза,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уперсинтеза,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верхсинтеза,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гня,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Д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уха,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вета на наши единицы 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Э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нергии из соответствующих миров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 соответствующих 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ел. Отдавая нам единицы, они закрепляют физичность и Синтез Изначально Вышестоящего </w:t>
      </w:r>
      <w:r w:rsidRPr="007D61A7">
        <w:rPr>
          <w:rFonts w:ascii="Times New Roman" w:eastAsia="Google Sans" w:hAnsi="Times New Roman"/>
          <w:i/>
          <w:sz w:val="24"/>
          <w:szCs w:val="24"/>
          <w:lang w:eastAsia="ru-RU"/>
        </w:rPr>
        <w:t>Отца собою</w:t>
      </w:r>
    </w:p>
    <w:p w:rsidR="00DE6408" w:rsidRPr="003D162D" w:rsidRDefault="00DE6408" w:rsidP="00F606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 Синтезе с репликационными телами мы синтезируемся с Изначально Вышестоящим Отцом, стяжая завершение репликационных реализаций и развертывания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е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л каждого из нас в Человек-Землян, синтезированием и творением Изначально Вышестоящего Отца, с распаковкой единиц в каждом из нас, синтезирование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восьми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видов насыщенности единиц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реализацию 57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осмоса Изначально Вышестоящего Отца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каждым из нас. И возжигаясь стяж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нными Синтезами Изначально Вышестоящего Отца с Человек-Землянами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осмоса Человек-Ипостаси, преображаемся ими.</w:t>
      </w:r>
    </w:p>
    <w:p w:rsidR="00DE6408" w:rsidRPr="003D162D" w:rsidRDefault="00DE6408" w:rsidP="00F606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Попробуйте посмотреть и увидеть разницу. Разница простая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когда они были телом, это была просто одна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асть. М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 стяжаем тело одной 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асти, кто не помнит. Когда они стали Человек-Землянином, им Отец дал Монады и поставил печать или фиксацию развития минимум 512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-ти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Частей, а то и 1152</w:t>
      </w:r>
      <w:r w:rsidR="00F606FB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-х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. Вс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зависит от вашей работы. Разница: Человек – это Синтез 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астей с Монадой,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 – это тело, где Монады и </w:t>
      </w:r>
      <w:r w:rsidR="00D061A1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астей нет, есть одна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асть – тело. Попробуйте посмотреть, что они сейчас Человеки с Монадой и неким абрисом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астей</w:t>
      </w:r>
      <w:r w:rsidR="00466B2D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, 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такой контур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астей внутри, которые процессуально начинают у них оформляться. В этом разница</w:t>
      </w:r>
      <w:r w:rsidR="00466B2D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Человек-Землянин с Монадой.</w:t>
      </w:r>
    </w:p>
    <w:p w:rsidR="000724A9" w:rsidRDefault="00DE6408" w:rsidP="00D86A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 Синтезе с Человек-Землянами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осмоса Человек-Ипостаси, мы синтезируемся с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 стяжаем 1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.073.741.888 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капель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бсолютного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гня каждому Человек-Землянину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осмоса Человека-Ипостаси и каждому из нас, действующими в этой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рактике. И стяжаем 1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.0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73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741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888 Синтезов Изначально Вышестоящего Отца каждому Человек-Землянину и каждому из нас, действующим в этой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рактике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осмоса Человека-Ипостаси. </w:t>
      </w:r>
    </w:p>
    <w:p w:rsidR="00DE6408" w:rsidRPr="00D86A5A" w:rsidRDefault="00DE6408" w:rsidP="00D86A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возжигаясь Синтезами Изначально Вышестоящего Отца совместно со всеми, преображаемся ими, направляя капли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бсолютного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гня на рост и развитие Частей в Человек-Землянах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>осмоса Человека-Ипостаси</w:t>
      </w:r>
      <w:r w:rsidR="00D86A5A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D86A5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каждым из нас.</w:t>
      </w:r>
    </w:p>
    <w:p w:rsidR="000724A9" w:rsidRDefault="00DE6408" w:rsidP="000724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0724A9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Благодарим их за сотрудничество с нами. Мы отсекаемся от них, они отсекаются от нас. Их долго учили Аватары Синтеза отсекаться от нас, поэтому это неформальное действие, у них это формируемое умение. Отец закрывает портал. Мы вышли из контакта с ними, они стали свободно жить и действовать. </w:t>
      </w:r>
    </w:p>
    <w:p w:rsidR="00DE6408" w:rsidRDefault="00DE6408" w:rsidP="007F6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 мы просим Изначально Вышестоящего Отца синтезировать капли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бсолютного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гня каждого из нас в Ядро Абсолюта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етагалактического ИВДИВО-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осмоса Человек-Ипостаси и записать его в Ядро Абсолюта Изначально Вышестоящего Отца каждого из нас. И синтезируясь с 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, стяжаем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два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 Изначально Вышестоящего Отца и возжигаясь, преображаемся ими.</w:t>
      </w:r>
    </w:p>
    <w:p w:rsidR="007F67E1" w:rsidRPr="007F67E1" w:rsidRDefault="007F67E1" w:rsidP="007F6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</w:p>
    <w:p w:rsidR="00DE6408" w:rsidRDefault="00DE6408" w:rsidP="007F6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lastRenderedPageBreak/>
        <w:t xml:space="preserve">В этом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О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гне мы синтезируемся с Изначально Вышестоящим Отцом и просим развернуть в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еловечестве 5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7-ю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осмическую Часть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, э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то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Восьмое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ировое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аждому Человек-Землянину,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еловечеству Землян в целом. И синтезируясь с 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, стяжаем Синтез Изначально Вышестоящего Отца и возжигаясь, преображаемся им. Вот теперь по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-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проживайте 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еловечество, которое получило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Восьмое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ировое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ело. Значит, впервые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еловечество может ходить в 8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-й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осмический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ир этим телом. Ходить – это слово оптимистичное, но выходить теперь уже может. Просто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вот 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состояние </w:t>
      </w:r>
      <w:r w:rsidR="007F67E1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7F67E1">
        <w:rPr>
          <w:rFonts w:ascii="Times New Roman" w:eastAsia="Google Sans" w:hAnsi="Times New Roman"/>
          <w:i/>
          <w:sz w:val="24"/>
          <w:szCs w:val="24"/>
          <w:lang w:eastAsia="ru-RU"/>
        </w:rPr>
        <w:t>еловечества.</w:t>
      </w:r>
    </w:p>
    <w:p w:rsidR="00DE6408" w:rsidRPr="008032A4" w:rsidRDefault="00DE6408" w:rsidP="008032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И заверша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ем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первую </w:t>
      </w:r>
      <w:r w:rsidR="008032A4"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ч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асть </w:t>
      </w:r>
      <w:r w:rsidR="008032A4"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рактики, мы вспыхиваем 63</w:t>
      </w:r>
      <w:r w:rsidR="008032A4"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-м К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осмосом Изначально Вышестоящего Отца, 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ысшим 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сеизвечным ИВДИВО-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осмосом Человек-Ипостаси. Синтезируемся с 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, стяжаем 1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.0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73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741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888 Синтезов Изначально Вышестоящего Отца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п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рося синтезировать и сотворить 1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.0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73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676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351</w:t>
      </w:r>
      <w:r w:rsidR="00904A1F">
        <w:rPr>
          <w:rFonts w:ascii="Times New Roman" w:eastAsia="Google Sans" w:hAnsi="Times New Roman"/>
          <w:i/>
          <w:sz w:val="24"/>
          <w:szCs w:val="24"/>
          <w:lang w:eastAsia="ru-RU"/>
        </w:rPr>
        <w:t>-но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семи видов тел миров по реальностям и </w:t>
      </w:r>
      <w:r w:rsidR="00904A1F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63-ре вида тел 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вид</w:t>
      </w:r>
      <w:r w:rsidR="00904A1F">
        <w:rPr>
          <w:rFonts w:ascii="Times New Roman" w:eastAsia="Google Sans" w:hAnsi="Times New Roman"/>
          <w:i/>
          <w:sz w:val="24"/>
          <w:szCs w:val="24"/>
          <w:lang w:eastAsia="ru-RU"/>
        </w:rPr>
        <w:t>ов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материи 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сеизвечного ИВДИВО-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осмоса Человек-Ипостаси в репликации каждого из нас</w:t>
      </w:r>
      <w:r w:rsid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65</w:t>
      </w:r>
      <w:r w:rsidR="00904A1F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8032A4">
        <w:rPr>
          <w:rFonts w:ascii="Times New Roman" w:eastAsia="Google Sans" w:hAnsi="Times New Roman"/>
          <w:i/>
          <w:sz w:val="24"/>
          <w:szCs w:val="24"/>
          <w:lang w:eastAsia="ru-RU"/>
        </w:rPr>
        <w:t>537 единиц энергии в каждом из нас, Синтеза реальности физического мира и физического вида материи.</w:t>
      </w:r>
    </w:p>
    <w:p w:rsidR="00DE6408" w:rsidRPr="00A54333" w:rsidRDefault="00DE6408" w:rsidP="00A54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вспыхивая этим, синтезируясь с 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, стяжаем 1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.0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73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741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888 Синтезов Изначально Вышестоящего Отца, прося синтезировать и сотворить 1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.0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73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676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351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-но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частное ИВДИВО-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з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дание стяжаемых видов </w:t>
      </w:r>
      <w:r w:rsidR="009A2849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 по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р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еальностям в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ирах и по видам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атерии с концентрацией 65</w:t>
      </w:r>
      <w:r w:rsidR="00A54333"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537</w:t>
      </w:r>
      <w:r w:rsidR="00A54333"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-ми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Синтез-физичности,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р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еальности и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ф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изического вида материи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на каждом из нас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ф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изического мира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наделение каждого из нас 1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.0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73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676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351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-й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репликацией. И просим начать материализацию и синтезирование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ел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семи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видов миров и 63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-х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видов материи 63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-го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ысшего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В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сеизвечного ИВДИВО-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К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осмоса Человек-Ипостаси в репликации каждого из нас в медицинских боксах частных ИВДИВО-зданий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каждого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т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ела</w:t>
      </w:r>
      <w:r w:rsidR="00ED78AA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на каждой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р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еальности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семи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иров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, 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исключая физический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 в каждом виде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атерии 63</w:t>
      </w:r>
      <w:r w:rsidR="00A54333"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-х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видов 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>м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атерии</w:t>
      </w:r>
      <w:r w:rsidR="00A5433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, </w:t>
      </w:r>
      <w:r w:rsidRPr="00A54333">
        <w:rPr>
          <w:rFonts w:ascii="Times New Roman" w:eastAsia="Google Sans" w:hAnsi="Times New Roman"/>
          <w:i/>
          <w:sz w:val="24"/>
          <w:szCs w:val="24"/>
          <w:lang w:eastAsia="ru-RU"/>
        </w:rPr>
        <w:t>исключая физический.</w:t>
      </w:r>
    </w:p>
    <w:p w:rsidR="00DE6408" w:rsidRDefault="00DE6408" w:rsidP="007F0A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входя в 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Р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епликационный Синтез с Изначально Вышестоящим Отцом в синтезировании и творении тел, возжигаемся 2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147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483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.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776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-ю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Синтезами Изначально Вышестоящего Отца и возжигаясь, преображаемся ими. И вспыхивая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этим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, синтезируясь с 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Хум 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Изначально Вышестоящ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а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стяжаем Синтез Изначально Вышестоящего Отца, прося преобразить каждого из нас и Синтез нас всем стяж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нным, возожж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нным собою. И возжигаясь Синтезом Изначально Вышестоящ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его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Отца, преображаемся им.</w:t>
      </w:r>
    </w:p>
    <w:p w:rsidR="007F0A7D" w:rsidRDefault="00DE6408" w:rsidP="007F0A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Благодарим Изначально Вышестоящего Отца. </w:t>
      </w:r>
    </w:p>
    <w:p w:rsidR="007F0A7D" w:rsidRDefault="00DE6408" w:rsidP="007F0A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Благодарим Изначально Вышестоящего Аватара Синтеза Кут Хуми. </w:t>
      </w:r>
    </w:p>
    <w:p w:rsidR="007F0A7D" w:rsidRDefault="00DE6408" w:rsidP="007F0A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Возвращаемся в физическую реализацию в данный зал, Синтез физически собою. Развертываемся физически. И развертыва</w:t>
      </w:r>
      <w:r w:rsidR="00443315">
        <w:rPr>
          <w:rFonts w:ascii="Times New Roman" w:eastAsia="Google Sans" w:hAnsi="Times New Roman"/>
          <w:i/>
          <w:sz w:val="24"/>
          <w:szCs w:val="24"/>
          <w:lang w:eastAsia="ru-RU"/>
        </w:rPr>
        <w:t>ясь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физически, эманируем вс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стяж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нное, возожж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нное в ИВДИВО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ИВДИВО Красноярск, ИВДИВО Бородино, ИВДИВО Зеленогорск, ИВДИВО Хакасия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, п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одразделения ИВДИВО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участников данной </w:t>
      </w:r>
      <w:r w:rsidR="007F0A7D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рактики и ИВДИВО каждого из нас. </w:t>
      </w:r>
    </w:p>
    <w:p w:rsidR="00DE6408" w:rsidRPr="007F0A7D" w:rsidRDefault="00DE6408" w:rsidP="007F0A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выходим из </w:t>
      </w:r>
      <w:r w:rsidR="007A2A11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рактики. Аминь.</w:t>
      </w: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A2A11" w:rsidRPr="00753DE9" w:rsidRDefault="007A2A1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lastRenderedPageBreak/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7A2A11" w:rsidRPr="007A2A11">
        <w:rPr>
          <w:rFonts w:ascii="Times New Roman" w:hAnsi="Times New Roman"/>
          <w:sz w:val="24"/>
          <w:szCs w:val="24"/>
        </w:rPr>
        <w:t xml:space="preserve">Аватар Изначально Вышестоящего Отца ИВДИВО космической Эстетики Отец-Человек-Субъектов ИВО ИВАС Себастьяна, </w:t>
      </w:r>
      <w:r w:rsidR="007A2A11" w:rsidRPr="007A2A11">
        <w:rPr>
          <w:rFonts w:ascii="Times New Roman" w:hAnsi="Times New Roman"/>
          <w:iCs/>
          <w:sz w:val="24"/>
          <w:szCs w:val="24"/>
        </w:rPr>
        <w:t>ИВДИВО-Секретарь эстетического синтеза ИВАС Кут Хуми.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7A2A11">
        <w:rPr>
          <w:rFonts w:ascii="Times New Roman" w:hAnsi="Times New Roman"/>
          <w:i/>
          <w:sz w:val="24"/>
          <w:szCs w:val="24"/>
        </w:rPr>
        <w:t xml:space="preserve"> 14.04.2026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7A2A11">
        <w:rPr>
          <w:rFonts w:ascii="Times New Roman" w:hAnsi="Times New Roman"/>
          <w:i/>
          <w:sz w:val="24"/>
          <w:szCs w:val="24"/>
        </w:rPr>
        <w:t>14.04.2026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C9" w:rsidRDefault="00215DC9" w:rsidP="00C26510">
      <w:pPr>
        <w:spacing w:after="0" w:line="240" w:lineRule="auto"/>
      </w:pPr>
      <w:r>
        <w:separator/>
      </w:r>
    </w:p>
    <w:p w:rsidR="00215DC9" w:rsidRDefault="00215DC9"/>
  </w:endnote>
  <w:endnote w:type="continuationSeparator" w:id="0">
    <w:p w:rsidR="00215DC9" w:rsidRDefault="00215DC9" w:rsidP="00C26510">
      <w:pPr>
        <w:spacing w:after="0" w:line="240" w:lineRule="auto"/>
      </w:pPr>
      <w:r>
        <w:continuationSeparator/>
      </w:r>
    </w:p>
    <w:p w:rsidR="00215DC9" w:rsidRDefault="00215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4411B1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45358F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C9" w:rsidRDefault="00215DC9" w:rsidP="00C26510">
      <w:pPr>
        <w:spacing w:after="0" w:line="240" w:lineRule="auto"/>
      </w:pPr>
      <w:r>
        <w:separator/>
      </w:r>
    </w:p>
    <w:p w:rsidR="00215DC9" w:rsidRDefault="00215DC9"/>
  </w:footnote>
  <w:footnote w:type="continuationSeparator" w:id="0">
    <w:p w:rsidR="00215DC9" w:rsidRDefault="00215DC9" w:rsidP="00C26510">
      <w:pPr>
        <w:spacing w:after="0" w:line="240" w:lineRule="auto"/>
      </w:pPr>
      <w:r>
        <w:continuationSeparator/>
      </w:r>
    </w:p>
    <w:p w:rsidR="00215DC9" w:rsidRDefault="00215D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24A9"/>
    <w:rsid w:val="000734A9"/>
    <w:rsid w:val="00081302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5DC9"/>
    <w:rsid w:val="00216A44"/>
    <w:rsid w:val="00221AFE"/>
    <w:rsid w:val="00230DD5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62D"/>
    <w:rsid w:val="003D1CC6"/>
    <w:rsid w:val="003D29A3"/>
    <w:rsid w:val="003D364A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11B1"/>
    <w:rsid w:val="00443315"/>
    <w:rsid w:val="00446D6A"/>
    <w:rsid w:val="0045358F"/>
    <w:rsid w:val="00456616"/>
    <w:rsid w:val="00461DF6"/>
    <w:rsid w:val="00466A97"/>
    <w:rsid w:val="00466B2D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1AF6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2A11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1A7"/>
    <w:rsid w:val="007D6F27"/>
    <w:rsid w:val="007D7709"/>
    <w:rsid w:val="007E5C77"/>
    <w:rsid w:val="007E7CE7"/>
    <w:rsid w:val="007F0A7D"/>
    <w:rsid w:val="007F50D5"/>
    <w:rsid w:val="007F67E1"/>
    <w:rsid w:val="00801ACC"/>
    <w:rsid w:val="00801D45"/>
    <w:rsid w:val="008032A4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47E3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4A1F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A284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4333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1DDB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1A1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6A5A"/>
    <w:rsid w:val="00D86BF7"/>
    <w:rsid w:val="00D87C9B"/>
    <w:rsid w:val="00D92551"/>
    <w:rsid w:val="00D930AF"/>
    <w:rsid w:val="00D93341"/>
    <w:rsid w:val="00D9653D"/>
    <w:rsid w:val="00D9758A"/>
    <w:rsid w:val="00DA17D5"/>
    <w:rsid w:val="00DA4C7C"/>
    <w:rsid w:val="00DA51C3"/>
    <w:rsid w:val="00DB7C7A"/>
    <w:rsid w:val="00DB7CFB"/>
    <w:rsid w:val="00DC1751"/>
    <w:rsid w:val="00DC20E6"/>
    <w:rsid w:val="00DD1EBE"/>
    <w:rsid w:val="00DE1A51"/>
    <w:rsid w:val="00DE6408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8AA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6FB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9D5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20826E-0021-4FD9-B0D8-8B6F8DD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3">
    <w:name w:val="Красным выделение"/>
    <w:basedOn w:val="1"/>
    <w:link w:val="af4"/>
    <w:qFormat/>
    <w:rsid w:val="0045358F"/>
    <w:pPr>
      <w:keepNext w:val="0"/>
      <w:spacing w:before="0" w:after="0"/>
      <w:ind w:firstLine="709"/>
      <w:jc w:val="both"/>
    </w:pPr>
    <w:rPr>
      <w:rFonts w:ascii="Times New Roman" w:eastAsia="Times New Roman" w:hAnsi="Times New Roman"/>
      <w:bCs w:val="0"/>
      <w:color w:val="FF0000"/>
      <w:spacing w:val="5"/>
      <w:sz w:val="24"/>
    </w:rPr>
  </w:style>
  <w:style w:type="character" w:customStyle="1" w:styleId="af4">
    <w:name w:val="Красным выделение Знак"/>
    <w:basedOn w:val="10"/>
    <w:link w:val="af3"/>
    <w:rsid w:val="0045358F"/>
    <w:rPr>
      <w:rFonts w:ascii="Times New Roman" w:eastAsia="Times New Roman" w:hAnsi="Times New Roman" w:cs="Arial"/>
      <w:b/>
      <w:bCs w:val="0"/>
      <w:color w:val="FF0000"/>
      <w:spacing w:val="5"/>
      <w:kern w:val="32"/>
      <w:sz w:val="24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4860-1202-424A-9C0B-FAC0BF48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19</cp:revision>
  <dcterms:created xsi:type="dcterms:W3CDTF">2026-04-14T12:33:00Z</dcterms:created>
  <dcterms:modified xsi:type="dcterms:W3CDTF">2026-04-19T13:17:00Z</dcterms:modified>
</cp:coreProperties>
</file>